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819" w:rsidRPr="00FA3819" w:rsidRDefault="00391EFA" w:rsidP="00391EFA">
      <w:pPr>
        <w:pStyle w:val="Zkladntext"/>
        <w:spacing w:before="120"/>
        <w:jc w:val="center"/>
        <w:rPr>
          <w:rFonts w:asciiTheme="minorHAnsi" w:hAnsiTheme="minorHAnsi" w:cstheme="minorHAnsi"/>
          <w:b/>
          <w:color w:val="000000"/>
        </w:rPr>
      </w:pPr>
      <w:r w:rsidRPr="00FA3819">
        <w:rPr>
          <w:rFonts w:asciiTheme="minorHAnsi" w:hAnsiTheme="minorHAnsi" w:cstheme="minorHAnsi"/>
          <w:b/>
          <w:color w:val="000000"/>
        </w:rPr>
        <w:t xml:space="preserve">ČESTNÉ PROHLÁŠENÍ </w:t>
      </w:r>
    </w:p>
    <w:p w:rsidR="00391EFA" w:rsidRPr="00FA3819" w:rsidRDefault="00391EFA" w:rsidP="00FA3819">
      <w:pPr>
        <w:pStyle w:val="Zkladntext"/>
        <w:spacing w:after="0"/>
        <w:jc w:val="center"/>
        <w:rPr>
          <w:rFonts w:asciiTheme="minorHAnsi" w:hAnsiTheme="minorHAnsi" w:cstheme="minorHAnsi"/>
        </w:rPr>
      </w:pPr>
      <w:r w:rsidRPr="00FA3819">
        <w:rPr>
          <w:rFonts w:asciiTheme="minorHAnsi" w:hAnsiTheme="minorHAnsi" w:cstheme="minorHAnsi"/>
        </w:rPr>
        <w:t xml:space="preserve">o </w:t>
      </w:r>
      <w:proofErr w:type="spellStart"/>
      <w:r w:rsidRPr="00FA3819">
        <w:rPr>
          <w:rFonts w:asciiTheme="minorHAnsi" w:hAnsiTheme="minorHAnsi" w:cstheme="minorHAnsi"/>
        </w:rPr>
        <w:t>splnění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základní</w:t>
      </w:r>
      <w:proofErr w:type="spellEnd"/>
      <w:r w:rsidRPr="00FA3819">
        <w:rPr>
          <w:rFonts w:asciiTheme="minorHAnsi" w:hAnsiTheme="minorHAnsi" w:cstheme="minorHAnsi"/>
        </w:rPr>
        <w:t xml:space="preserve"> způsobilosti </w:t>
      </w:r>
      <w:proofErr w:type="spellStart"/>
      <w:r w:rsidRPr="00FA3819">
        <w:rPr>
          <w:rFonts w:asciiTheme="minorHAnsi" w:hAnsiTheme="minorHAnsi" w:cstheme="minorHAnsi"/>
        </w:rPr>
        <w:t>podle</w:t>
      </w:r>
      <w:proofErr w:type="spellEnd"/>
      <w:r w:rsidRPr="00FA3819">
        <w:rPr>
          <w:rFonts w:asciiTheme="minorHAnsi" w:hAnsiTheme="minorHAnsi" w:cstheme="minorHAnsi"/>
        </w:rPr>
        <w:t xml:space="preserve"> § 74 </w:t>
      </w:r>
      <w:proofErr w:type="spellStart"/>
      <w:r w:rsidRPr="00FA3819">
        <w:rPr>
          <w:rFonts w:asciiTheme="minorHAnsi" w:hAnsiTheme="minorHAnsi" w:cstheme="minorHAnsi"/>
        </w:rPr>
        <w:t>odst</w:t>
      </w:r>
      <w:proofErr w:type="spellEnd"/>
      <w:r w:rsidRPr="00FA3819">
        <w:rPr>
          <w:rFonts w:asciiTheme="minorHAnsi" w:hAnsiTheme="minorHAnsi" w:cstheme="minorHAnsi"/>
        </w:rPr>
        <w:t xml:space="preserve">. 1 a 2 </w:t>
      </w:r>
      <w:proofErr w:type="spellStart"/>
      <w:r w:rsidRPr="00FA3819">
        <w:rPr>
          <w:rFonts w:asciiTheme="minorHAnsi" w:hAnsiTheme="minorHAnsi" w:cstheme="minorHAnsi"/>
        </w:rPr>
        <w:t>zákona</w:t>
      </w:r>
      <w:proofErr w:type="spellEnd"/>
      <w:r w:rsidRPr="00FA3819">
        <w:rPr>
          <w:rFonts w:asciiTheme="minorHAnsi" w:hAnsiTheme="minorHAnsi" w:cstheme="minorHAnsi"/>
        </w:rPr>
        <w:t xml:space="preserve"> č. 134/2016 Sb., o </w:t>
      </w:r>
      <w:proofErr w:type="spellStart"/>
      <w:r w:rsidRPr="00FA3819">
        <w:rPr>
          <w:rFonts w:asciiTheme="minorHAnsi" w:hAnsiTheme="minorHAnsi" w:cstheme="minorHAnsi"/>
        </w:rPr>
        <w:t>zadávání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proofErr w:type="spellStart"/>
      <w:r w:rsidRPr="00FA3819">
        <w:rPr>
          <w:rFonts w:asciiTheme="minorHAnsi" w:hAnsiTheme="minorHAnsi" w:cstheme="minorHAnsi"/>
        </w:rPr>
        <w:t>veřejných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zakázek</w:t>
      </w:r>
      <w:proofErr w:type="spellEnd"/>
      <w:r w:rsidRPr="00FA3819">
        <w:rPr>
          <w:rFonts w:asciiTheme="minorHAnsi" w:hAnsiTheme="minorHAnsi" w:cstheme="minorHAnsi"/>
        </w:rPr>
        <w:t xml:space="preserve">, </w:t>
      </w:r>
      <w:proofErr w:type="spellStart"/>
      <w:r w:rsidRPr="00FA3819">
        <w:rPr>
          <w:rFonts w:asciiTheme="minorHAnsi" w:hAnsiTheme="minorHAnsi" w:cstheme="minorHAnsi"/>
        </w:rPr>
        <w:t>ve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znění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pozdějších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předpisů</w:t>
      </w:r>
      <w:proofErr w:type="spellEnd"/>
      <w:r w:rsidRPr="00FA3819">
        <w:rPr>
          <w:rFonts w:asciiTheme="minorHAnsi" w:hAnsiTheme="minorHAnsi" w:cstheme="minorHAnsi"/>
        </w:rPr>
        <w:t xml:space="preserve">, </w:t>
      </w:r>
      <w:proofErr w:type="spellStart"/>
      <w:r w:rsidRPr="00FA3819">
        <w:rPr>
          <w:rFonts w:asciiTheme="minorHAnsi" w:hAnsiTheme="minorHAnsi" w:cstheme="minorHAnsi"/>
        </w:rPr>
        <w:t>požadované</w:t>
      </w:r>
      <w:proofErr w:type="spellEnd"/>
      <w:r w:rsidRPr="00FA3819">
        <w:rPr>
          <w:rFonts w:asciiTheme="minorHAnsi" w:hAnsiTheme="minorHAnsi" w:cstheme="minorHAnsi"/>
        </w:rPr>
        <w:t xml:space="preserve"> do </w:t>
      </w:r>
      <w:proofErr w:type="spellStart"/>
      <w:r w:rsidRPr="00FA3819">
        <w:rPr>
          <w:rFonts w:asciiTheme="minorHAnsi" w:hAnsiTheme="minorHAnsi" w:cstheme="minorHAnsi"/>
        </w:rPr>
        <w:t>výběrového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řízení</w:t>
      </w:r>
      <w:proofErr w:type="spellEnd"/>
      <w:r w:rsidRPr="00FA3819">
        <w:rPr>
          <w:rFonts w:asciiTheme="minorHAnsi" w:hAnsiTheme="minorHAnsi" w:cstheme="minorHAnsi"/>
        </w:rPr>
        <w:t xml:space="preserve"> s </w:t>
      </w:r>
      <w:proofErr w:type="spellStart"/>
      <w:r w:rsidRPr="00FA3819">
        <w:rPr>
          <w:rFonts w:asciiTheme="minorHAnsi" w:hAnsiTheme="minorHAnsi" w:cstheme="minorHAnsi"/>
        </w:rPr>
        <w:t>názvem</w:t>
      </w:r>
      <w:proofErr w:type="spellEnd"/>
      <w:r w:rsidRPr="00FA3819">
        <w:rPr>
          <w:rFonts w:asciiTheme="minorHAnsi" w:hAnsiTheme="minorHAnsi" w:cstheme="minorHAnsi"/>
        </w:rPr>
        <w:t>:</w:t>
      </w:r>
    </w:p>
    <w:p w:rsidR="00391EFA" w:rsidRPr="00FA3819" w:rsidRDefault="00FA3819" w:rsidP="00FA3819">
      <w:pPr>
        <w:jc w:val="center"/>
        <w:rPr>
          <w:rFonts w:asciiTheme="minorHAnsi" w:hAnsiTheme="minorHAnsi" w:cstheme="minorHAnsi"/>
          <w:b/>
        </w:rPr>
      </w:pPr>
      <w:r w:rsidRPr="00FA3819">
        <w:rPr>
          <w:rFonts w:asciiTheme="minorHAnsi" w:hAnsiTheme="minorHAnsi" w:cstheme="minorHAnsi"/>
          <w:b/>
        </w:rPr>
        <w:t>"</w:t>
      </w:r>
      <w:proofErr w:type="spellStart"/>
      <w:r w:rsidRPr="00FA3819">
        <w:rPr>
          <w:rFonts w:asciiTheme="minorHAnsi" w:hAnsiTheme="minorHAnsi" w:cstheme="minorHAnsi"/>
          <w:b/>
        </w:rPr>
        <w:t>Doprava</w:t>
      </w:r>
      <w:proofErr w:type="spellEnd"/>
      <w:r w:rsidRPr="00FA3819">
        <w:rPr>
          <w:rFonts w:asciiTheme="minorHAnsi" w:hAnsiTheme="minorHAnsi" w:cstheme="minorHAnsi"/>
          <w:b/>
        </w:rPr>
        <w:t xml:space="preserve"> </w:t>
      </w:r>
      <w:proofErr w:type="spellStart"/>
      <w:r w:rsidRPr="00FA3819">
        <w:rPr>
          <w:rFonts w:asciiTheme="minorHAnsi" w:hAnsiTheme="minorHAnsi" w:cstheme="minorHAnsi"/>
          <w:b/>
        </w:rPr>
        <w:t>žáků</w:t>
      </w:r>
      <w:proofErr w:type="spellEnd"/>
      <w:r w:rsidRPr="00FA3819">
        <w:rPr>
          <w:rFonts w:asciiTheme="minorHAnsi" w:hAnsiTheme="minorHAnsi" w:cstheme="minorHAnsi"/>
          <w:b/>
        </w:rPr>
        <w:t xml:space="preserve"> na </w:t>
      </w:r>
      <w:proofErr w:type="spellStart"/>
      <w:r w:rsidRPr="00FA3819">
        <w:rPr>
          <w:rFonts w:asciiTheme="minorHAnsi" w:hAnsiTheme="minorHAnsi" w:cstheme="minorHAnsi"/>
          <w:b/>
        </w:rPr>
        <w:t>hodiny</w:t>
      </w:r>
      <w:proofErr w:type="spellEnd"/>
      <w:r w:rsidRPr="00FA3819">
        <w:rPr>
          <w:rFonts w:asciiTheme="minorHAnsi" w:hAnsiTheme="minorHAnsi" w:cstheme="minorHAnsi"/>
          <w:b/>
        </w:rPr>
        <w:t xml:space="preserve"> TV, </w:t>
      </w:r>
      <w:proofErr w:type="spellStart"/>
      <w:r w:rsidRPr="00FA3819">
        <w:rPr>
          <w:rFonts w:asciiTheme="minorHAnsi" w:hAnsiTheme="minorHAnsi" w:cstheme="minorHAnsi"/>
          <w:b/>
        </w:rPr>
        <w:t>plavání</w:t>
      </w:r>
      <w:proofErr w:type="spellEnd"/>
      <w:r w:rsidRPr="00FA3819">
        <w:rPr>
          <w:rFonts w:asciiTheme="minorHAnsi" w:hAnsiTheme="minorHAnsi" w:cstheme="minorHAnsi"/>
          <w:b/>
        </w:rPr>
        <w:t xml:space="preserve">, </w:t>
      </w:r>
      <w:proofErr w:type="spellStart"/>
      <w:r w:rsidRPr="00FA3819">
        <w:rPr>
          <w:rFonts w:asciiTheme="minorHAnsi" w:hAnsiTheme="minorHAnsi" w:cstheme="minorHAnsi"/>
          <w:b/>
        </w:rPr>
        <w:t>akce</w:t>
      </w:r>
      <w:proofErr w:type="spellEnd"/>
      <w:r w:rsidRPr="00FA3819">
        <w:rPr>
          <w:rFonts w:asciiTheme="minorHAnsi" w:hAnsiTheme="minorHAnsi" w:cstheme="minorHAnsi"/>
          <w:b/>
        </w:rPr>
        <w:t xml:space="preserve"> pro</w:t>
      </w:r>
      <w:r w:rsidRPr="00FA3819">
        <w:rPr>
          <w:rFonts w:asciiTheme="minorHAnsi" w:hAnsiTheme="minorHAnsi" w:cstheme="minorHAnsi"/>
        </w:rPr>
        <w:t xml:space="preserve"> </w:t>
      </w:r>
      <w:r w:rsidRPr="00FA3819">
        <w:rPr>
          <w:rFonts w:asciiTheme="minorHAnsi" w:hAnsiTheme="minorHAnsi" w:cstheme="minorHAnsi"/>
          <w:b/>
        </w:rPr>
        <w:t>ZŠ a MŠ Ostrava-Svinov, p. o."</w:t>
      </w:r>
    </w:p>
    <w:p w:rsidR="00FA3819" w:rsidRDefault="00FA3819" w:rsidP="00391EFA">
      <w:pPr>
        <w:rPr>
          <w:rFonts w:asciiTheme="minorHAnsi" w:hAnsiTheme="minorHAnsi" w:cstheme="minorHAnsi"/>
        </w:rPr>
      </w:pPr>
    </w:p>
    <w:p w:rsidR="00391EFA" w:rsidRPr="00FA3819" w:rsidRDefault="00391EFA" w:rsidP="00391EFA">
      <w:pPr>
        <w:rPr>
          <w:rFonts w:asciiTheme="minorHAnsi" w:hAnsiTheme="minorHAnsi" w:cstheme="minorHAnsi"/>
        </w:rPr>
      </w:pPr>
      <w:proofErr w:type="spellStart"/>
      <w:r w:rsidRPr="00FA3819">
        <w:rPr>
          <w:rFonts w:asciiTheme="minorHAnsi" w:hAnsiTheme="minorHAnsi" w:cstheme="minorHAnsi"/>
        </w:rPr>
        <w:t>Název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účastníka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výběrového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řízení</w:t>
      </w:r>
      <w:proofErr w:type="spellEnd"/>
      <w:r w:rsidRPr="00FA3819">
        <w:rPr>
          <w:rFonts w:asciiTheme="minorHAnsi" w:hAnsiTheme="minorHAnsi" w:cstheme="minorHAnsi"/>
        </w:rPr>
        <w:t xml:space="preserve">, </w:t>
      </w:r>
      <w:proofErr w:type="spellStart"/>
      <w:r w:rsidRPr="00FA3819">
        <w:rPr>
          <w:rFonts w:asciiTheme="minorHAnsi" w:hAnsiTheme="minorHAnsi" w:cstheme="minorHAnsi"/>
        </w:rPr>
        <w:t>jeho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sídlo</w:t>
      </w:r>
      <w:proofErr w:type="spellEnd"/>
      <w:r w:rsidRPr="00FA3819">
        <w:rPr>
          <w:rFonts w:asciiTheme="minorHAnsi" w:hAnsiTheme="minorHAnsi" w:cstheme="minorHAnsi"/>
        </w:rPr>
        <w:t xml:space="preserve"> a IČ: ………………………………………</w:t>
      </w:r>
      <w:r w:rsidR="00FA3819">
        <w:rPr>
          <w:rFonts w:asciiTheme="minorHAnsi" w:hAnsiTheme="minorHAnsi" w:cstheme="minorHAnsi"/>
        </w:rPr>
        <w:t>………………………..</w:t>
      </w:r>
    </w:p>
    <w:p w:rsidR="00391EFA" w:rsidRPr="00FA3819" w:rsidRDefault="00391EFA" w:rsidP="00391EFA">
      <w:pPr>
        <w:rPr>
          <w:rFonts w:asciiTheme="minorHAnsi" w:hAnsiTheme="minorHAnsi" w:cstheme="minorHAnsi"/>
        </w:rPr>
      </w:pPr>
    </w:p>
    <w:p w:rsidR="00391EFA" w:rsidRPr="00FA3819" w:rsidRDefault="00391EFA" w:rsidP="00391EFA">
      <w:pPr>
        <w:tabs>
          <w:tab w:val="left" w:pos="1452"/>
        </w:tabs>
        <w:spacing w:after="120"/>
        <w:jc w:val="both"/>
        <w:rPr>
          <w:rFonts w:asciiTheme="minorHAnsi" w:hAnsiTheme="minorHAnsi" w:cstheme="minorHAnsi"/>
        </w:rPr>
      </w:pPr>
      <w:proofErr w:type="spellStart"/>
      <w:r w:rsidRPr="00FA3819">
        <w:rPr>
          <w:rFonts w:asciiTheme="minorHAnsi" w:hAnsiTheme="minorHAnsi" w:cstheme="minorHAnsi"/>
        </w:rPr>
        <w:t>Výše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specifikovaný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dodavatel</w:t>
      </w:r>
      <w:proofErr w:type="spellEnd"/>
      <w:r w:rsidRPr="00FA3819">
        <w:rPr>
          <w:rFonts w:asciiTheme="minorHAnsi" w:hAnsiTheme="minorHAnsi" w:cstheme="minorHAnsi"/>
        </w:rPr>
        <w:t xml:space="preserve">, </w:t>
      </w:r>
      <w:proofErr w:type="spellStart"/>
      <w:r w:rsidRPr="00FA3819">
        <w:rPr>
          <w:rFonts w:asciiTheme="minorHAnsi" w:hAnsiTheme="minorHAnsi" w:cstheme="minorHAnsi"/>
        </w:rPr>
        <w:t>čestně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prohlašuje</w:t>
      </w:r>
      <w:proofErr w:type="spellEnd"/>
      <w:r w:rsidRPr="00FA3819">
        <w:rPr>
          <w:rFonts w:asciiTheme="minorHAnsi" w:hAnsiTheme="minorHAnsi" w:cstheme="minorHAnsi"/>
        </w:rPr>
        <w:t xml:space="preserve">, </w:t>
      </w:r>
      <w:proofErr w:type="spellStart"/>
      <w:r w:rsidRPr="00FA3819">
        <w:rPr>
          <w:rFonts w:asciiTheme="minorHAnsi" w:hAnsiTheme="minorHAnsi" w:cstheme="minorHAnsi"/>
        </w:rPr>
        <w:t>že</w:t>
      </w:r>
      <w:proofErr w:type="spellEnd"/>
      <w:r w:rsidRPr="00FA3819">
        <w:rPr>
          <w:rFonts w:asciiTheme="minorHAnsi" w:hAnsiTheme="minorHAnsi" w:cstheme="minorHAnsi"/>
        </w:rPr>
        <w:t xml:space="preserve"> je </w:t>
      </w:r>
      <w:proofErr w:type="spellStart"/>
      <w:r w:rsidRPr="00FA3819">
        <w:rPr>
          <w:rFonts w:asciiTheme="minorHAnsi" w:hAnsiTheme="minorHAnsi" w:cstheme="minorHAnsi"/>
        </w:rPr>
        <w:t>způsobilý</w:t>
      </w:r>
      <w:proofErr w:type="spellEnd"/>
      <w:r w:rsidRPr="00FA3819">
        <w:rPr>
          <w:rFonts w:asciiTheme="minorHAnsi" w:hAnsiTheme="minorHAnsi" w:cstheme="minorHAnsi"/>
        </w:rPr>
        <w:t xml:space="preserve"> pro </w:t>
      </w:r>
      <w:proofErr w:type="spellStart"/>
      <w:r w:rsidRPr="00FA3819">
        <w:rPr>
          <w:rFonts w:asciiTheme="minorHAnsi" w:hAnsiTheme="minorHAnsi" w:cstheme="minorHAnsi"/>
        </w:rPr>
        <w:t>účast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ve</w:t>
      </w:r>
      <w:proofErr w:type="spellEnd"/>
      <w:r w:rsidRPr="00FA3819">
        <w:rPr>
          <w:rFonts w:asciiTheme="minorHAnsi" w:hAnsiTheme="minorHAnsi" w:cstheme="minorHAnsi"/>
        </w:rPr>
        <w:t> </w:t>
      </w:r>
      <w:proofErr w:type="spellStart"/>
      <w:r w:rsidRPr="00FA3819">
        <w:rPr>
          <w:rFonts w:asciiTheme="minorHAnsi" w:hAnsiTheme="minorHAnsi" w:cstheme="minorHAnsi"/>
        </w:rPr>
        <w:t>výběrovém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řízení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neboť</w:t>
      </w:r>
      <w:proofErr w:type="spellEnd"/>
      <w:r w:rsidRPr="00FA3819">
        <w:rPr>
          <w:rFonts w:asciiTheme="minorHAnsi" w:hAnsiTheme="minorHAnsi" w:cstheme="minorHAnsi"/>
        </w:rPr>
        <w:t xml:space="preserve">: </w:t>
      </w:r>
    </w:p>
    <w:p w:rsidR="00391EFA" w:rsidRPr="00FA3819" w:rsidRDefault="00391EFA" w:rsidP="00391EFA">
      <w:pPr>
        <w:pStyle w:val="StylTextkomenteGaramond12bZarovnatdoblokudkovn"/>
        <w:numPr>
          <w:ilvl w:val="0"/>
          <w:numId w:val="1"/>
        </w:numPr>
        <w:spacing w:line="280" w:lineRule="atLeast"/>
        <w:ind w:left="714" w:hanging="357"/>
        <w:rPr>
          <w:rFonts w:asciiTheme="minorHAnsi" w:hAnsiTheme="minorHAnsi" w:cstheme="minorHAnsi"/>
          <w:szCs w:val="24"/>
        </w:rPr>
      </w:pPr>
      <w:r w:rsidRPr="00FA3819">
        <w:rPr>
          <w:rFonts w:asciiTheme="minorHAnsi" w:hAnsiTheme="minorHAnsi" w:cstheme="minorHAnsi"/>
          <w:szCs w:val="24"/>
        </w:rPr>
        <w:t>nebyl v zemi svého sídla v posledních 5 letech před zahájením zadávacího řízení pravomocně odsouzen pro trestný čin uvedený v příloze č. 3 k zákonu č.134/2016 Sb., o zadávání veřejných zakázek (dále jen zákon), nebo obdobný trestný čin podle právního řádu země sídla dodavatele; k zahlazeným odsouzením se nepřihlíží,</w:t>
      </w:r>
    </w:p>
    <w:p w:rsidR="00391EFA" w:rsidRPr="00FA3819" w:rsidRDefault="00391EFA" w:rsidP="00391EFA">
      <w:pPr>
        <w:pStyle w:val="StylTextkomenteGaramond12bZarovnatdoblokudkovn"/>
        <w:numPr>
          <w:ilvl w:val="0"/>
          <w:numId w:val="1"/>
        </w:numPr>
        <w:spacing w:line="280" w:lineRule="atLeast"/>
        <w:ind w:left="714" w:hanging="357"/>
        <w:rPr>
          <w:rFonts w:asciiTheme="minorHAnsi" w:hAnsiTheme="minorHAnsi" w:cstheme="minorHAnsi"/>
          <w:szCs w:val="24"/>
        </w:rPr>
      </w:pPr>
      <w:r w:rsidRPr="00FA3819">
        <w:rPr>
          <w:rFonts w:asciiTheme="minorHAnsi" w:hAnsiTheme="minorHAnsi" w:cstheme="minorHAnsi"/>
          <w:szCs w:val="24"/>
        </w:rPr>
        <w:t>nemá v České republice nebo v zemi svého sídla v evidenci daní zachycen splatný daňový nedoplatek, a to ani ve vztahu ke spotřební dani,</w:t>
      </w:r>
    </w:p>
    <w:p w:rsidR="00391EFA" w:rsidRPr="00FA3819" w:rsidRDefault="00391EFA" w:rsidP="00391EFA">
      <w:pPr>
        <w:pStyle w:val="StylTextkomenteGaramond12bZarovnatdoblokudkovn"/>
        <w:numPr>
          <w:ilvl w:val="0"/>
          <w:numId w:val="1"/>
        </w:numPr>
        <w:spacing w:line="280" w:lineRule="atLeast"/>
        <w:ind w:left="714" w:hanging="357"/>
        <w:rPr>
          <w:rFonts w:asciiTheme="minorHAnsi" w:hAnsiTheme="minorHAnsi" w:cstheme="minorHAnsi"/>
          <w:szCs w:val="24"/>
        </w:rPr>
      </w:pPr>
      <w:r w:rsidRPr="00FA3819">
        <w:rPr>
          <w:rFonts w:asciiTheme="minorHAnsi" w:hAnsiTheme="minorHAnsi" w:cstheme="minorHAnsi"/>
          <w:szCs w:val="24"/>
        </w:rPr>
        <w:t>nemá v České republice nebo v zemi svého sídla splatný nedoplatek na pojistném nebo na penále na veřejné zdravotní pojištění,</w:t>
      </w:r>
    </w:p>
    <w:p w:rsidR="00391EFA" w:rsidRPr="00FA3819" w:rsidRDefault="00391EFA" w:rsidP="00391EFA">
      <w:pPr>
        <w:pStyle w:val="StylTextkomenteGaramond12bZarovnatdoblokudkovn"/>
        <w:numPr>
          <w:ilvl w:val="0"/>
          <w:numId w:val="1"/>
        </w:numPr>
        <w:spacing w:line="280" w:lineRule="atLeast"/>
        <w:ind w:left="714" w:hanging="357"/>
        <w:rPr>
          <w:rFonts w:asciiTheme="minorHAnsi" w:hAnsiTheme="minorHAnsi" w:cstheme="minorHAnsi"/>
          <w:szCs w:val="24"/>
        </w:rPr>
      </w:pPr>
      <w:r w:rsidRPr="00FA3819">
        <w:rPr>
          <w:rFonts w:asciiTheme="minorHAnsi" w:hAnsiTheme="minorHAnsi" w:cstheme="minorHAnsi"/>
          <w:szCs w:val="24"/>
        </w:rPr>
        <w:t>nemá v České republice nebo v zemi svého sídla splatný nedoplatek na pojistném nebo na penále na sociální zabezpečení a příspěvku na státní politiku zaměstnanosti,</w:t>
      </w:r>
    </w:p>
    <w:p w:rsidR="00391EFA" w:rsidRPr="00FA3819" w:rsidRDefault="00391EFA" w:rsidP="00391EFA">
      <w:pPr>
        <w:pStyle w:val="StylTextkomenteGaramond12bZarovnatdoblokudkovn"/>
        <w:numPr>
          <w:ilvl w:val="0"/>
          <w:numId w:val="1"/>
        </w:numPr>
        <w:spacing w:line="280" w:lineRule="atLeast"/>
        <w:ind w:left="714" w:hanging="357"/>
        <w:rPr>
          <w:rFonts w:asciiTheme="minorHAnsi" w:hAnsiTheme="minorHAnsi" w:cstheme="minorHAnsi"/>
          <w:szCs w:val="24"/>
        </w:rPr>
      </w:pPr>
      <w:r w:rsidRPr="00FA3819">
        <w:rPr>
          <w:rFonts w:asciiTheme="minorHAnsi" w:hAnsiTheme="minorHAnsi" w:cstheme="minorHAnsi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="00391EFA" w:rsidRPr="00FA3819" w:rsidRDefault="00391EFA" w:rsidP="00391EFA">
      <w:pPr>
        <w:pStyle w:val="StylTextkomenteGaramond12bZarovnatdoblokudkovn"/>
        <w:spacing w:line="240" w:lineRule="atLeast"/>
        <w:rPr>
          <w:rFonts w:asciiTheme="minorHAnsi" w:hAnsiTheme="minorHAnsi" w:cstheme="minorHAnsi"/>
          <w:szCs w:val="24"/>
        </w:rPr>
      </w:pPr>
      <w:r w:rsidRPr="00FA3819">
        <w:rPr>
          <w:rFonts w:asciiTheme="minorHAnsi" w:hAnsiTheme="minorHAnsi" w:cstheme="minorHAnsi"/>
          <w:szCs w:val="24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391EFA" w:rsidRPr="00FA3819" w:rsidRDefault="00391EFA" w:rsidP="00391EFA">
      <w:pPr>
        <w:pStyle w:val="StylTextkomenteGaramond12bZarovnatdoblokudkovn"/>
        <w:spacing w:line="240" w:lineRule="auto"/>
        <w:rPr>
          <w:rFonts w:asciiTheme="minorHAnsi" w:hAnsiTheme="minorHAnsi" w:cstheme="minorHAnsi"/>
          <w:szCs w:val="24"/>
        </w:rPr>
      </w:pPr>
      <w:r w:rsidRPr="00FA3819">
        <w:rPr>
          <w:rFonts w:asciiTheme="minorHAnsi" w:hAnsiTheme="minorHAnsi" w:cstheme="minorHAnsi"/>
          <w:szCs w:val="24"/>
        </w:rPr>
        <w:t>a)</w:t>
      </w:r>
      <w:r w:rsidRPr="00FA3819">
        <w:rPr>
          <w:rFonts w:asciiTheme="minorHAnsi" w:hAnsiTheme="minorHAnsi" w:cstheme="minorHAnsi"/>
          <w:szCs w:val="24"/>
        </w:rPr>
        <w:tab/>
        <w:t>tato právnická osoba,</w:t>
      </w:r>
    </w:p>
    <w:p w:rsidR="00391EFA" w:rsidRPr="00FA3819" w:rsidRDefault="00391EFA" w:rsidP="00391EFA">
      <w:pPr>
        <w:pStyle w:val="StylTextkomenteGaramond12bZarovnatdoblokudkovn"/>
        <w:spacing w:line="240" w:lineRule="auto"/>
        <w:rPr>
          <w:rFonts w:asciiTheme="minorHAnsi" w:hAnsiTheme="minorHAnsi" w:cstheme="minorHAnsi"/>
          <w:szCs w:val="24"/>
        </w:rPr>
      </w:pPr>
      <w:r w:rsidRPr="00FA3819">
        <w:rPr>
          <w:rFonts w:asciiTheme="minorHAnsi" w:hAnsiTheme="minorHAnsi" w:cstheme="minorHAnsi"/>
          <w:szCs w:val="24"/>
        </w:rPr>
        <w:t>b)</w:t>
      </w:r>
      <w:r w:rsidRPr="00FA3819">
        <w:rPr>
          <w:rFonts w:asciiTheme="minorHAnsi" w:hAnsiTheme="minorHAnsi" w:cstheme="minorHAnsi"/>
          <w:szCs w:val="24"/>
        </w:rPr>
        <w:tab/>
        <w:t>každý člen statutárního orgánu této právnické osoby a</w:t>
      </w:r>
    </w:p>
    <w:p w:rsidR="00391EFA" w:rsidRPr="00FA3819" w:rsidRDefault="00391EFA" w:rsidP="00391EFA">
      <w:pPr>
        <w:pStyle w:val="StylTextkomenteGaramond12bZarovnatdoblokudkovn"/>
        <w:spacing w:line="240" w:lineRule="auto"/>
        <w:rPr>
          <w:rFonts w:asciiTheme="minorHAnsi" w:hAnsiTheme="minorHAnsi" w:cstheme="minorHAnsi"/>
          <w:szCs w:val="24"/>
        </w:rPr>
      </w:pPr>
      <w:r w:rsidRPr="00FA3819">
        <w:rPr>
          <w:rFonts w:asciiTheme="minorHAnsi" w:hAnsiTheme="minorHAnsi" w:cstheme="minorHAnsi"/>
          <w:szCs w:val="24"/>
        </w:rPr>
        <w:t>c)</w:t>
      </w:r>
      <w:r w:rsidRPr="00FA3819">
        <w:rPr>
          <w:rFonts w:asciiTheme="minorHAnsi" w:hAnsiTheme="minorHAnsi" w:cstheme="minorHAnsi"/>
          <w:szCs w:val="24"/>
        </w:rPr>
        <w:tab/>
        <w:t>osoba zastupující tuto právnickou osobu v statutárním orgánu dodavatele.</w:t>
      </w:r>
    </w:p>
    <w:p w:rsidR="00391EFA" w:rsidRPr="00FA3819" w:rsidRDefault="00391EFA" w:rsidP="00391EFA">
      <w:pPr>
        <w:pStyle w:val="StylTextkomenteGaramond12bZarovnatdoblokudkovn"/>
        <w:rPr>
          <w:rFonts w:asciiTheme="minorHAnsi" w:hAnsiTheme="minorHAnsi" w:cstheme="minorHAnsi"/>
          <w:szCs w:val="24"/>
        </w:rPr>
      </w:pPr>
      <w:r w:rsidRPr="00FA3819">
        <w:rPr>
          <w:rFonts w:asciiTheme="minorHAnsi" w:hAnsiTheme="minorHAnsi" w:cstheme="minorHAnsi"/>
          <w:szCs w:val="24"/>
        </w:rPr>
        <w:t>Účastní-li se výběrového řízení pobočka závodu</w:t>
      </w:r>
    </w:p>
    <w:p w:rsidR="00391EFA" w:rsidRPr="00FA3819" w:rsidRDefault="00391EFA" w:rsidP="00391EFA">
      <w:pPr>
        <w:pStyle w:val="StylTextkomenteGaramond12bZarovnatdoblokudkovn"/>
        <w:spacing w:line="280" w:lineRule="atLeast"/>
        <w:ind w:left="709" w:hanging="709"/>
        <w:rPr>
          <w:rFonts w:asciiTheme="minorHAnsi" w:hAnsiTheme="minorHAnsi" w:cstheme="minorHAnsi"/>
          <w:szCs w:val="24"/>
        </w:rPr>
      </w:pPr>
      <w:r w:rsidRPr="00FA3819">
        <w:rPr>
          <w:rFonts w:asciiTheme="minorHAnsi" w:hAnsiTheme="minorHAnsi" w:cstheme="minorHAnsi"/>
          <w:szCs w:val="24"/>
        </w:rPr>
        <w:t>a)</w:t>
      </w:r>
      <w:r w:rsidRPr="00FA3819">
        <w:rPr>
          <w:rFonts w:asciiTheme="minorHAnsi" w:hAnsiTheme="minorHAnsi" w:cstheme="minorHAnsi"/>
          <w:szCs w:val="24"/>
        </w:rPr>
        <w:tab/>
        <w:t>zahraniční právnické osoby, musí podmínku podle § 74 odst. 1 písm. a) zákona splňovat tato právnická osoba a vedoucí pobočky závodu,</w:t>
      </w:r>
    </w:p>
    <w:p w:rsidR="00391EFA" w:rsidRPr="00FA3819" w:rsidRDefault="00391EFA" w:rsidP="00391EFA">
      <w:pPr>
        <w:pStyle w:val="StylTextkomenteGaramond12bZarovnatdoblokudkovn"/>
        <w:spacing w:line="280" w:lineRule="atLeast"/>
        <w:ind w:left="709" w:hanging="709"/>
        <w:rPr>
          <w:rFonts w:asciiTheme="minorHAnsi" w:hAnsiTheme="minorHAnsi" w:cstheme="minorHAnsi"/>
          <w:szCs w:val="24"/>
        </w:rPr>
      </w:pPr>
      <w:r w:rsidRPr="00FA3819">
        <w:rPr>
          <w:rFonts w:asciiTheme="minorHAnsi" w:hAnsiTheme="minorHAnsi" w:cstheme="minorHAnsi"/>
          <w:szCs w:val="24"/>
        </w:rPr>
        <w:t>b)</w:t>
      </w:r>
      <w:r w:rsidRPr="00FA3819">
        <w:rPr>
          <w:rFonts w:asciiTheme="minorHAnsi" w:hAnsiTheme="minorHAnsi" w:cstheme="minorHAnsi"/>
          <w:szCs w:val="24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:rsidR="00391EFA" w:rsidRPr="00FA3819" w:rsidRDefault="00391EFA" w:rsidP="00FA3819">
      <w:pPr>
        <w:rPr>
          <w:rFonts w:asciiTheme="minorHAnsi" w:hAnsiTheme="minorHAnsi" w:cstheme="minorHAnsi"/>
        </w:rPr>
      </w:pPr>
      <w:r w:rsidRPr="00FA3819">
        <w:rPr>
          <w:rFonts w:asciiTheme="minorHAnsi" w:hAnsiTheme="minorHAnsi" w:cstheme="minorHAnsi"/>
        </w:rPr>
        <w:t>V ………</w:t>
      </w:r>
      <w:proofErr w:type="gramStart"/>
      <w:r w:rsidRPr="00FA3819">
        <w:rPr>
          <w:rFonts w:asciiTheme="minorHAnsi" w:hAnsiTheme="minorHAnsi" w:cstheme="minorHAnsi"/>
        </w:rPr>
        <w:t>…..</w:t>
      </w:r>
      <w:proofErr w:type="spellStart"/>
      <w:proofErr w:type="gramEnd"/>
      <w:r w:rsidRPr="00FA3819">
        <w:rPr>
          <w:rFonts w:asciiTheme="minorHAnsi" w:hAnsiTheme="minorHAnsi" w:cstheme="minorHAnsi"/>
        </w:rPr>
        <w:t>dne</w:t>
      </w:r>
      <w:proofErr w:type="spellEnd"/>
      <w:r w:rsidRPr="00FA3819">
        <w:rPr>
          <w:rFonts w:asciiTheme="minorHAnsi" w:hAnsiTheme="minorHAnsi" w:cstheme="minorHAnsi"/>
        </w:rPr>
        <w:t xml:space="preserve"> …………..</w:t>
      </w:r>
      <w:r w:rsidR="00FA3819">
        <w:rPr>
          <w:rFonts w:asciiTheme="minorHAnsi" w:hAnsiTheme="minorHAnsi" w:cstheme="minorHAnsi"/>
        </w:rPr>
        <w:t xml:space="preserve">                                                        </w:t>
      </w:r>
      <w:r w:rsidRPr="00FA3819">
        <w:rPr>
          <w:rFonts w:asciiTheme="minorHAnsi" w:hAnsiTheme="minorHAnsi" w:cstheme="minorHAnsi"/>
        </w:rPr>
        <w:t>……………………………………..…...</w:t>
      </w:r>
    </w:p>
    <w:p w:rsidR="00391EFA" w:rsidRPr="00FA3819" w:rsidRDefault="00391EFA" w:rsidP="00391EFA">
      <w:pPr>
        <w:tabs>
          <w:tab w:val="center" w:pos="6600"/>
        </w:tabs>
        <w:ind w:left="360"/>
        <w:rPr>
          <w:rFonts w:asciiTheme="minorHAnsi" w:hAnsiTheme="minorHAnsi" w:cstheme="minorHAnsi"/>
        </w:rPr>
      </w:pPr>
      <w:r w:rsidRPr="00FA3819">
        <w:rPr>
          <w:rFonts w:asciiTheme="minorHAnsi" w:hAnsiTheme="minorHAnsi" w:cstheme="minorHAnsi"/>
          <w:b/>
          <w:iCs/>
        </w:rPr>
        <w:tab/>
      </w:r>
      <w:proofErr w:type="spellStart"/>
      <w:r w:rsidRPr="00FA3819">
        <w:rPr>
          <w:rFonts w:asciiTheme="minorHAnsi" w:hAnsiTheme="minorHAnsi" w:cstheme="minorHAnsi"/>
          <w:b/>
          <w:iCs/>
        </w:rPr>
        <w:t>Jméno</w:t>
      </w:r>
      <w:proofErr w:type="spellEnd"/>
      <w:r w:rsidRPr="00FA3819">
        <w:rPr>
          <w:rFonts w:asciiTheme="minorHAnsi" w:hAnsiTheme="minorHAnsi" w:cstheme="minorHAnsi"/>
          <w:b/>
          <w:iCs/>
        </w:rPr>
        <w:t xml:space="preserve">, </w:t>
      </w:r>
      <w:proofErr w:type="spellStart"/>
      <w:r w:rsidRPr="00FA3819">
        <w:rPr>
          <w:rFonts w:asciiTheme="minorHAnsi" w:hAnsiTheme="minorHAnsi" w:cstheme="minorHAnsi"/>
          <w:b/>
          <w:iCs/>
        </w:rPr>
        <w:t>příjmení</w:t>
      </w:r>
      <w:proofErr w:type="spellEnd"/>
      <w:r w:rsidRPr="00FA3819">
        <w:rPr>
          <w:rFonts w:asciiTheme="minorHAnsi" w:hAnsiTheme="minorHAnsi" w:cstheme="minorHAnsi"/>
          <w:b/>
          <w:iCs/>
        </w:rPr>
        <w:t xml:space="preserve"> a </w:t>
      </w:r>
      <w:proofErr w:type="spellStart"/>
      <w:r w:rsidRPr="00FA3819">
        <w:rPr>
          <w:rFonts w:asciiTheme="minorHAnsi" w:hAnsiTheme="minorHAnsi" w:cstheme="minorHAnsi"/>
          <w:b/>
          <w:iCs/>
        </w:rPr>
        <w:t>podpis</w:t>
      </w:r>
      <w:proofErr w:type="spellEnd"/>
    </w:p>
    <w:p w:rsidR="00DF61D7" w:rsidRPr="00FA3819" w:rsidRDefault="00391EFA" w:rsidP="00FA3819">
      <w:pPr>
        <w:tabs>
          <w:tab w:val="center" w:pos="6600"/>
        </w:tabs>
        <w:ind w:left="360"/>
        <w:rPr>
          <w:rFonts w:asciiTheme="minorHAnsi" w:hAnsiTheme="minorHAnsi" w:cstheme="minorHAnsi"/>
        </w:rPr>
      </w:pPr>
      <w:r w:rsidRPr="00FA3819">
        <w:rPr>
          <w:rFonts w:asciiTheme="minorHAnsi" w:hAnsiTheme="minorHAnsi" w:cstheme="minorHAnsi"/>
        </w:rPr>
        <w:tab/>
      </w:r>
      <w:proofErr w:type="spellStart"/>
      <w:r w:rsidRPr="00FA3819">
        <w:rPr>
          <w:rFonts w:asciiTheme="minorHAnsi" w:hAnsiTheme="minorHAnsi" w:cstheme="minorHAnsi"/>
        </w:rPr>
        <w:t>osoby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oprávněné</w:t>
      </w:r>
      <w:proofErr w:type="spellEnd"/>
      <w:r w:rsidRPr="00FA3819">
        <w:rPr>
          <w:rFonts w:asciiTheme="minorHAnsi" w:hAnsiTheme="minorHAnsi" w:cstheme="minorHAnsi"/>
        </w:rPr>
        <w:t xml:space="preserve"> </w:t>
      </w:r>
      <w:proofErr w:type="spellStart"/>
      <w:r w:rsidRPr="00FA3819">
        <w:rPr>
          <w:rFonts w:asciiTheme="minorHAnsi" w:hAnsiTheme="minorHAnsi" w:cstheme="minorHAnsi"/>
        </w:rPr>
        <w:t>jednat</w:t>
      </w:r>
      <w:proofErr w:type="spellEnd"/>
      <w:r w:rsidRPr="00FA3819">
        <w:rPr>
          <w:rFonts w:asciiTheme="minorHAnsi" w:hAnsiTheme="minorHAnsi" w:cstheme="minorHAnsi"/>
        </w:rPr>
        <w:t xml:space="preserve"> za </w:t>
      </w:r>
      <w:proofErr w:type="spellStart"/>
      <w:r w:rsidRPr="00FA3819">
        <w:rPr>
          <w:rFonts w:asciiTheme="minorHAnsi" w:hAnsiTheme="minorHAnsi" w:cstheme="minorHAnsi"/>
        </w:rPr>
        <w:t>účastníka</w:t>
      </w:r>
      <w:proofErr w:type="spellEnd"/>
    </w:p>
    <w:sectPr w:rsidR="00DF61D7" w:rsidRPr="00FA38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E32" w:rsidRDefault="006C3E32" w:rsidP="00A33BEB">
      <w:r>
        <w:separator/>
      </w:r>
    </w:p>
  </w:endnote>
  <w:endnote w:type="continuationSeparator" w:id="0">
    <w:p w:rsidR="006C3E32" w:rsidRDefault="006C3E32" w:rsidP="00A3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E32" w:rsidRDefault="006C3E32" w:rsidP="00A33BEB">
      <w:r>
        <w:separator/>
      </w:r>
    </w:p>
  </w:footnote>
  <w:footnote w:type="continuationSeparator" w:id="0">
    <w:p w:rsidR="006C3E32" w:rsidRDefault="006C3E32" w:rsidP="00A3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BEB" w:rsidRDefault="00A33BEB" w:rsidP="00A33BEB">
    <w:pPr>
      <w:pStyle w:val="Zhlav"/>
      <w:jc w:val="right"/>
    </w:pPr>
    <w:r>
      <w:t xml:space="preserve">Příloha č. 3 k </w:t>
    </w:r>
    <w:proofErr w:type="spellStart"/>
    <w:r>
      <w:t>výzvě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27717"/>
    <w:multiLevelType w:val="hybridMultilevel"/>
    <w:tmpl w:val="92683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FA"/>
    <w:rsid w:val="00391EFA"/>
    <w:rsid w:val="006C3E32"/>
    <w:rsid w:val="00A33BEB"/>
    <w:rsid w:val="00DF61D7"/>
    <w:rsid w:val="00FA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5EF4"/>
  <w15:chartTrackingRefBased/>
  <w15:docId w15:val="{45FBD06F-D0DB-4DCD-9641-EAF6B665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91EFA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391EFA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391EFA"/>
    <w:pPr>
      <w:suppressAutoHyphens w:val="0"/>
      <w:spacing w:after="120" w:line="320" w:lineRule="atLeast"/>
      <w:jc w:val="both"/>
    </w:pPr>
    <w:rPr>
      <w:rFonts w:ascii="Garamond" w:hAnsi="Garamond"/>
      <w:sz w:val="24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1E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1EF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Zhlav">
    <w:name w:val="header"/>
    <w:basedOn w:val="Normln"/>
    <w:link w:val="ZhlavChar"/>
    <w:uiPriority w:val="99"/>
    <w:unhideWhenUsed/>
    <w:rsid w:val="00A33B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BEB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Zpat">
    <w:name w:val="footer"/>
    <w:basedOn w:val="Normln"/>
    <w:link w:val="ZpatChar"/>
    <w:uiPriority w:val="99"/>
    <w:unhideWhenUsed/>
    <w:rsid w:val="00A33B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BEB"/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Kubíková</dc:creator>
  <cp:keywords/>
  <dc:description/>
  <cp:lastModifiedBy>Zdeňka Kubíková</cp:lastModifiedBy>
  <cp:revision>4</cp:revision>
  <cp:lastPrinted>2024-11-04T09:50:00Z</cp:lastPrinted>
  <dcterms:created xsi:type="dcterms:W3CDTF">2024-02-14T13:16:00Z</dcterms:created>
  <dcterms:modified xsi:type="dcterms:W3CDTF">2024-11-04T09:51:00Z</dcterms:modified>
</cp:coreProperties>
</file>